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1273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Solving the Water Scarcity problem</w:t>
      </w:r>
    </w:p>
    <w:p w14:paraId="7C648E01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8A8C076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NGO‘s (Non</w:t>
      </w:r>
      <w:r>
        <w:rPr>
          <w:rStyle w:val="contextualspellingandgrammarerror"/>
          <w:rFonts w:ascii="Calibri" w:hAnsi="Calibri" w:cs="Calibri"/>
          <w:color w:val="000000"/>
          <w:sz w:val="28"/>
          <w:szCs w:val="28"/>
        </w:rPr>
        <w:t>-government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organisations) are part of the solution in improving access to fresh water.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CEC51B3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510709E8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Water.org is one of many NGO’s that work in this area.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613E6DF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Log on to their website https://water.org/ and answer these questions in your book.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48CA778" w14:textId="77777777" w:rsidR="009B4517" w:rsidRDefault="009B4517" w:rsidP="009B451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What do they do? </w:t>
      </w:r>
      <w:r>
        <w:rPr>
          <w:rStyle w:val="normaltextrun"/>
          <w:rFonts w:ascii="Calibri" w:hAnsi="Calibri" w:cs="Calibri"/>
          <w:color w:val="000000"/>
          <w:sz w:val="28"/>
          <w:szCs w:val="28"/>
          <w:u w:val="single"/>
        </w:rPr>
        <w:t>READ the about us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section to help you.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30171BE" w14:textId="77777777" w:rsidR="009B4517" w:rsidRDefault="009B4517" w:rsidP="009B451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Name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5 countries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where they work.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9758D59" w14:textId="77777777" w:rsidR="009B4517" w:rsidRDefault="009B4517" w:rsidP="009B451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Choose 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one country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and describe one of the projects mentioned. Include some statistics about why this country needs help.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DBC449B" w14:textId="77777777" w:rsidR="009B4517" w:rsidRDefault="009B4517" w:rsidP="009B451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How effective do you think this NGO is?? Explain your answer.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AA0CDC4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n-US"/>
        </w:rPr>
      </w:pPr>
      <w:r>
        <w:rPr>
          <w:rStyle w:val="eop"/>
          <w:rFonts w:ascii="Calibri" w:hAnsi="Calibri" w:cs="Calibri"/>
          <w:color w:val="000000"/>
          <w:sz w:val="28"/>
          <w:szCs w:val="28"/>
          <w:lang w:val="en-US"/>
        </w:rPr>
        <w:t> </w:t>
      </w:r>
    </w:p>
    <w:p w14:paraId="1602C1C8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CHALLENGE Activity- In pairs 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2D0C683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Create your own NGO – as a PowerPoint or using slides.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E5C538D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You will need to plan your answers in your books before you begin.</w:t>
      </w:r>
      <w:r>
        <w:rPr>
          <w:rStyle w:val="eop"/>
          <w:rFonts w:ascii="Calibri" w:hAnsi="Calibri" w:cs="Calibri"/>
          <w:color w:val="000000"/>
          <w:sz w:val="28"/>
          <w:szCs w:val="28"/>
          <w:lang w:val="en-US"/>
        </w:rPr>
        <w:t> </w:t>
      </w:r>
    </w:p>
    <w:p w14:paraId="56FE1866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n-US"/>
        </w:rPr>
      </w:pPr>
      <w:r>
        <w:rPr>
          <w:rStyle w:val="eop"/>
          <w:rFonts w:ascii="Calibri" w:hAnsi="Calibri" w:cs="Calibri"/>
          <w:color w:val="000000"/>
          <w:sz w:val="28"/>
          <w:szCs w:val="28"/>
          <w:lang w:val="en-US"/>
        </w:rPr>
        <w:t> </w:t>
      </w:r>
    </w:p>
    <w:p w14:paraId="6CFAD92B" w14:textId="77777777" w:rsidR="009B4517" w:rsidRDefault="009B4517" w:rsidP="009B451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Come up with a name, logo and mission statement for your NGO.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E6A37D6" w14:textId="77777777" w:rsidR="009B4517" w:rsidRDefault="009B4517" w:rsidP="009B451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Which country in the Asia Pacific will you focus your work on and why have you chosen that country? Add three statistics here.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BECF843" w14:textId="77777777" w:rsidR="009B4517" w:rsidRDefault="009B4517" w:rsidP="009B451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Develop 2 projects and describe how they will make a difference.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CFD155B" w14:textId="77777777" w:rsidR="009B4517" w:rsidRDefault="009B4517" w:rsidP="009B451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You now need to get funding. How will you do this?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4291702" w14:textId="77777777" w:rsidR="009B4517" w:rsidRDefault="009B4517" w:rsidP="009B451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Pitch your NGO to the class.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7645E20" w14:textId="77777777" w:rsidR="009B4517" w:rsidRDefault="009B4517" w:rsidP="009B451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407BC685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Good </w:t>
      </w:r>
      <w:r>
        <w:rPr>
          <w:rStyle w:val="contextualspellingandgrammarerror"/>
          <w:rFonts w:ascii="Calibri" w:hAnsi="Calibri" w:cs="Calibri"/>
          <w:color w:val="000000"/>
          <w:sz w:val="28"/>
          <w:szCs w:val="28"/>
        </w:rPr>
        <w:t>luck!! </w:t>
      </w:r>
    </w:p>
    <w:p w14:paraId="677BAE70" w14:textId="77777777" w:rsidR="009B4517" w:rsidRDefault="009B4517" w:rsidP="009B4517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DFDB87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F57F8B" w14:textId="77777777" w:rsid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2AC57F" w14:textId="77777777" w:rsidR="009B4517" w:rsidRPr="009B4517" w:rsidRDefault="009B4517" w:rsidP="009B45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color w:val="000000"/>
          <w:sz w:val="28"/>
          <w:szCs w:val="28"/>
        </w:rPr>
      </w:pPr>
      <w:r w:rsidRPr="009B4517">
        <w:rPr>
          <w:rStyle w:val="eop"/>
          <w:rFonts w:ascii="Calibri" w:hAnsi="Calibri" w:cs="Calibri"/>
          <w:b/>
          <w:color w:val="000000"/>
          <w:sz w:val="28"/>
          <w:szCs w:val="28"/>
        </w:rPr>
        <w:t xml:space="preserve"> Planning space </w:t>
      </w:r>
      <w:r>
        <w:rPr>
          <w:rStyle w:val="eop"/>
          <w:rFonts w:ascii="Calibri" w:hAnsi="Calibri" w:cs="Calibri"/>
          <w:b/>
          <w:color w:val="000000"/>
          <w:sz w:val="28"/>
          <w:szCs w:val="28"/>
        </w:rPr>
        <w:t xml:space="preserve">– start writing some ideas down </w:t>
      </w:r>
    </w:p>
    <w:p w14:paraId="50E77659" w14:textId="77777777" w:rsidR="00AD40C6" w:rsidRDefault="009B4517">
      <w:r>
        <w:t xml:space="preserve"> </w:t>
      </w:r>
    </w:p>
    <w:sectPr w:rsidR="00AD4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4D27"/>
    <w:multiLevelType w:val="multilevel"/>
    <w:tmpl w:val="0BD0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A1033"/>
    <w:multiLevelType w:val="multilevel"/>
    <w:tmpl w:val="6ECC2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171AC"/>
    <w:multiLevelType w:val="multilevel"/>
    <w:tmpl w:val="5B287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71B83"/>
    <w:multiLevelType w:val="multilevel"/>
    <w:tmpl w:val="56F8F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A4B70"/>
    <w:multiLevelType w:val="multilevel"/>
    <w:tmpl w:val="7CDC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7624D"/>
    <w:multiLevelType w:val="multilevel"/>
    <w:tmpl w:val="F50A2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97621"/>
    <w:multiLevelType w:val="multilevel"/>
    <w:tmpl w:val="514A0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90E73"/>
    <w:multiLevelType w:val="multilevel"/>
    <w:tmpl w:val="F9861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175FF"/>
    <w:multiLevelType w:val="multilevel"/>
    <w:tmpl w:val="F6968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17"/>
    <w:rsid w:val="000A3F0E"/>
    <w:rsid w:val="009B4517"/>
    <w:rsid w:val="00A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023E"/>
  <w15:chartTrackingRefBased/>
  <w15:docId w15:val="{882411A1-9153-4C97-9F3B-0508B42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B4517"/>
  </w:style>
  <w:style w:type="character" w:customStyle="1" w:styleId="eop">
    <w:name w:val="eop"/>
    <w:basedOn w:val="DefaultParagraphFont"/>
    <w:rsid w:val="009B4517"/>
  </w:style>
  <w:style w:type="character" w:customStyle="1" w:styleId="contextualspellingandgrammarerror">
    <w:name w:val="contextualspellingandgrammarerror"/>
    <w:basedOn w:val="DefaultParagraphFont"/>
    <w:rsid w:val="009B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Education, Canberra &amp; Goulburn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Kate</dc:creator>
  <cp:keywords/>
  <dc:description/>
  <cp:lastModifiedBy>SJ Morgan</cp:lastModifiedBy>
  <cp:revision>2</cp:revision>
  <dcterms:created xsi:type="dcterms:W3CDTF">2019-03-14T23:09:00Z</dcterms:created>
  <dcterms:modified xsi:type="dcterms:W3CDTF">2019-03-14T23:09:00Z</dcterms:modified>
</cp:coreProperties>
</file>